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47ED" w14:textId="77777777" w:rsidR="006C1FCA" w:rsidRDefault="006C1FCA" w:rsidP="003B4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81008C" w14:textId="6576013C" w:rsidR="002870B7" w:rsidRPr="00193A9A" w:rsidRDefault="002870B7" w:rsidP="002870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>Умови проведення</w:t>
      </w:r>
      <w:r w:rsidRPr="00193A9A">
        <w:rPr>
          <w:rFonts w:ascii="Times New Roman" w:hAnsi="Times New Roman"/>
          <w:b/>
          <w:sz w:val="28"/>
          <w:szCs w:val="28"/>
        </w:rPr>
        <w:t xml:space="preserve"> </w:t>
      </w:r>
    </w:p>
    <w:p w14:paraId="047ADC7D" w14:textId="096B230B" w:rsidR="002870B7" w:rsidRPr="00193A9A" w:rsidRDefault="002870B7" w:rsidP="002870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193A9A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93A9A">
        <w:rPr>
          <w:rFonts w:ascii="Times New Roman" w:hAnsi="Times New Roman"/>
          <w:b/>
          <w:sz w:val="28"/>
          <w:szCs w:val="28"/>
        </w:rPr>
        <w:t xml:space="preserve"> </w:t>
      </w:r>
      <w:r w:rsidR="00347724">
        <w:rPr>
          <w:rFonts w:ascii="Times New Roman" w:hAnsi="Times New Roman"/>
          <w:b/>
          <w:sz w:val="28"/>
          <w:szCs w:val="28"/>
          <w:lang w:val="uk-UA"/>
        </w:rPr>
        <w:t xml:space="preserve">обласного </w:t>
      </w:r>
      <w:r w:rsidRPr="00193A9A">
        <w:rPr>
          <w:rFonts w:ascii="Times New Roman" w:hAnsi="Times New Roman"/>
          <w:b/>
          <w:sz w:val="28"/>
          <w:szCs w:val="28"/>
          <w:lang w:val="uk-UA"/>
        </w:rPr>
        <w:t>фестивалю</w:t>
      </w:r>
    </w:p>
    <w:p w14:paraId="78696B38" w14:textId="417B46DF" w:rsidR="002870B7" w:rsidRPr="00193A9A" w:rsidRDefault="002870B7" w:rsidP="002870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>літературно-музичних композицій, моновистав та читців</w:t>
      </w:r>
    </w:p>
    <w:p w14:paraId="7F432BF1" w14:textId="77777777" w:rsidR="002870B7" w:rsidRPr="00193A9A" w:rsidRDefault="002870B7" w:rsidP="002870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 xml:space="preserve">«Співець українського слова» </w:t>
      </w:r>
    </w:p>
    <w:p w14:paraId="4EF9AC45" w14:textId="77777777" w:rsidR="002870B7" w:rsidRPr="00193A9A" w:rsidRDefault="002870B7" w:rsidP="002870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52A64F" w14:textId="2750A02F" w:rsidR="002870B7" w:rsidRPr="00193A9A" w:rsidRDefault="002870B7" w:rsidP="002870B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 xml:space="preserve">Фестиваль проводиться </w:t>
      </w:r>
      <w:r w:rsidRPr="00347724">
        <w:rPr>
          <w:rFonts w:ascii="Times New Roman" w:hAnsi="Times New Roman"/>
          <w:bCs/>
          <w:sz w:val="28"/>
          <w:szCs w:val="28"/>
          <w:lang w:val="uk-UA"/>
        </w:rPr>
        <w:t>дистанційно</w:t>
      </w:r>
      <w:r w:rsidRPr="00193A9A">
        <w:rPr>
          <w:rFonts w:ascii="Times New Roman" w:hAnsi="Times New Roman"/>
          <w:sz w:val="28"/>
          <w:szCs w:val="28"/>
          <w:lang w:val="uk-UA"/>
        </w:rPr>
        <w:t xml:space="preserve"> Одеським обласним центром української культури за підтримки </w:t>
      </w:r>
      <w:r w:rsidR="00622A3D">
        <w:rPr>
          <w:rFonts w:ascii="Times New Roman" w:hAnsi="Times New Roman"/>
          <w:sz w:val="28"/>
          <w:szCs w:val="28"/>
          <w:lang w:val="uk-UA"/>
        </w:rPr>
        <w:t>за підтримки</w:t>
      </w:r>
      <w:r w:rsidRPr="00193A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3D">
        <w:rPr>
          <w:rFonts w:ascii="Times New Roman" w:hAnsi="Times New Roman"/>
          <w:sz w:val="28"/>
          <w:szCs w:val="28"/>
          <w:lang w:val="uk-UA"/>
        </w:rPr>
        <w:t>Д</w:t>
      </w:r>
      <w:r w:rsidRPr="00193A9A">
        <w:rPr>
          <w:rFonts w:ascii="Times New Roman" w:hAnsi="Times New Roman"/>
          <w:sz w:val="28"/>
          <w:szCs w:val="28"/>
          <w:lang w:val="uk-UA"/>
        </w:rPr>
        <w:t>епартаменту культури, національностей, релігій  та охорони об</w:t>
      </w:r>
      <w:r w:rsidRPr="00193A9A">
        <w:rPr>
          <w:rFonts w:ascii="Times New Roman" w:hAnsi="Times New Roman"/>
          <w:sz w:val="28"/>
          <w:szCs w:val="28"/>
        </w:rPr>
        <w:t>`</w:t>
      </w:r>
      <w:proofErr w:type="spellStart"/>
      <w:r w:rsidRPr="00193A9A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193A9A">
        <w:rPr>
          <w:rFonts w:ascii="Times New Roman" w:hAnsi="Times New Roman"/>
          <w:sz w:val="28"/>
          <w:szCs w:val="28"/>
          <w:lang w:val="uk-UA"/>
        </w:rPr>
        <w:t xml:space="preserve"> культурної спадщини облдержадміністрації.</w:t>
      </w:r>
    </w:p>
    <w:p w14:paraId="344930A7" w14:textId="77777777" w:rsidR="002870B7" w:rsidRPr="00193A9A" w:rsidRDefault="002870B7" w:rsidP="002870B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ab/>
      </w:r>
      <w:r w:rsidRPr="00193A9A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193A9A">
        <w:rPr>
          <w:rFonts w:ascii="Times New Roman" w:hAnsi="Times New Roman"/>
          <w:sz w:val="28"/>
          <w:szCs w:val="28"/>
          <w:lang w:val="uk-UA"/>
        </w:rPr>
        <w:t xml:space="preserve">популяризація творчої спадщини видатного українського поета </w:t>
      </w:r>
      <w:proofErr w:type="spellStart"/>
      <w:r w:rsidRPr="00193A9A">
        <w:rPr>
          <w:rFonts w:ascii="Times New Roman" w:hAnsi="Times New Roman"/>
          <w:sz w:val="28"/>
          <w:szCs w:val="28"/>
          <w:lang w:val="uk-UA"/>
        </w:rPr>
        <w:t>Т.Г.Шевченка</w:t>
      </w:r>
      <w:proofErr w:type="spellEnd"/>
      <w:r w:rsidRPr="00193A9A">
        <w:rPr>
          <w:rFonts w:ascii="Times New Roman" w:hAnsi="Times New Roman"/>
          <w:sz w:val="28"/>
          <w:szCs w:val="28"/>
          <w:lang w:val="uk-UA"/>
        </w:rPr>
        <w:t xml:space="preserve">, утвердження в суспільстві високих духовних ідеалів безсмертного Кобзаря, піднесення національної культури та пошуку талановитих виконавців. </w:t>
      </w:r>
    </w:p>
    <w:p w14:paraId="2A696818" w14:textId="6FB964D9" w:rsidR="002870B7" w:rsidRPr="00193A9A" w:rsidRDefault="002870B7" w:rsidP="00193A9A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3A9A">
        <w:rPr>
          <w:rFonts w:ascii="Times New Roman" w:hAnsi="Times New Roman"/>
          <w:sz w:val="28"/>
          <w:szCs w:val="28"/>
          <w:lang w:val="uk-UA"/>
        </w:rPr>
        <w:tab/>
      </w:r>
      <w:r w:rsidRPr="00193A9A">
        <w:rPr>
          <w:rFonts w:ascii="Times New Roman" w:hAnsi="Times New Roman"/>
          <w:b/>
          <w:sz w:val="28"/>
          <w:szCs w:val="28"/>
          <w:lang w:val="uk-UA"/>
        </w:rPr>
        <w:t>Номінації фестивалю:</w:t>
      </w:r>
    </w:p>
    <w:p w14:paraId="28CB3D42" w14:textId="77777777" w:rsidR="002870B7" w:rsidRPr="00193A9A" w:rsidRDefault="002870B7" w:rsidP="002870B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літературно-музичні композиції;</w:t>
      </w:r>
    </w:p>
    <w:p w14:paraId="17F9CCF8" w14:textId="77777777" w:rsidR="002870B7" w:rsidRPr="00193A9A" w:rsidRDefault="002870B7" w:rsidP="002870B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3A9A">
        <w:rPr>
          <w:rFonts w:ascii="Times New Roman" w:hAnsi="Times New Roman"/>
          <w:sz w:val="28"/>
          <w:szCs w:val="28"/>
          <w:lang w:val="uk-UA"/>
        </w:rPr>
        <w:t>моновистави</w:t>
      </w:r>
      <w:proofErr w:type="spellEnd"/>
      <w:r w:rsidRPr="00193A9A">
        <w:rPr>
          <w:rFonts w:ascii="Times New Roman" w:hAnsi="Times New Roman"/>
          <w:sz w:val="28"/>
          <w:szCs w:val="28"/>
          <w:lang w:val="uk-UA"/>
        </w:rPr>
        <w:t>;</w:t>
      </w:r>
    </w:p>
    <w:p w14:paraId="6538FE37" w14:textId="77777777" w:rsidR="002870B7" w:rsidRPr="00193A9A" w:rsidRDefault="002870B7" w:rsidP="002870B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читці.</w:t>
      </w:r>
    </w:p>
    <w:p w14:paraId="567D5FB1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CCEFBB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>Програмні вимоги:</w:t>
      </w:r>
    </w:p>
    <w:p w14:paraId="2B159806" w14:textId="77777777" w:rsidR="002870B7" w:rsidRPr="00193A9A" w:rsidRDefault="002870B7" w:rsidP="002870B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 xml:space="preserve">Обов’язковим є використання творів </w:t>
      </w:r>
      <w:proofErr w:type="spellStart"/>
      <w:r w:rsidRPr="00193A9A">
        <w:rPr>
          <w:rFonts w:ascii="Times New Roman" w:hAnsi="Times New Roman"/>
          <w:sz w:val="28"/>
          <w:szCs w:val="28"/>
          <w:lang w:val="uk-UA"/>
        </w:rPr>
        <w:t>Т.Г.Шевченка</w:t>
      </w:r>
      <w:proofErr w:type="spellEnd"/>
      <w:r w:rsidRPr="00193A9A">
        <w:rPr>
          <w:rFonts w:ascii="Times New Roman" w:hAnsi="Times New Roman"/>
          <w:sz w:val="28"/>
          <w:szCs w:val="28"/>
          <w:lang w:val="uk-UA"/>
        </w:rPr>
        <w:t xml:space="preserve"> чи сучасних поетів (письменників) про життя  Кобзаря.</w:t>
      </w:r>
    </w:p>
    <w:p w14:paraId="7675F5C5" w14:textId="77777777" w:rsidR="002870B7" w:rsidRPr="00193A9A" w:rsidRDefault="002870B7" w:rsidP="002870B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 xml:space="preserve">Тривалість виступу конкурсантів не повинна виходити за межі дозволеного часу. </w:t>
      </w:r>
    </w:p>
    <w:p w14:paraId="26626D5F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i/>
          <w:sz w:val="28"/>
          <w:szCs w:val="28"/>
          <w:lang w:val="uk-UA"/>
        </w:rPr>
        <w:t xml:space="preserve">Літературно-музичні композиції та </w:t>
      </w:r>
      <w:proofErr w:type="spellStart"/>
      <w:r w:rsidRPr="00193A9A">
        <w:rPr>
          <w:rFonts w:ascii="Times New Roman" w:hAnsi="Times New Roman"/>
          <w:b/>
          <w:i/>
          <w:sz w:val="28"/>
          <w:szCs w:val="28"/>
          <w:lang w:val="uk-UA"/>
        </w:rPr>
        <w:t>моновистави</w:t>
      </w:r>
      <w:proofErr w:type="spellEnd"/>
      <w:r w:rsidRPr="00193A9A">
        <w:rPr>
          <w:rFonts w:ascii="Times New Roman" w:hAnsi="Times New Roman"/>
          <w:b/>
          <w:i/>
          <w:sz w:val="28"/>
          <w:szCs w:val="28"/>
          <w:lang w:val="uk-UA"/>
        </w:rPr>
        <w:t xml:space="preserve">: </w:t>
      </w:r>
    </w:p>
    <w:p w14:paraId="290A9115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Тривалість літературно-музичної композиції до 15 хвилин.</w:t>
      </w:r>
    </w:p>
    <w:p w14:paraId="156C959E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 xml:space="preserve">Тривалість </w:t>
      </w:r>
      <w:proofErr w:type="spellStart"/>
      <w:r w:rsidRPr="00193A9A">
        <w:rPr>
          <w:rFonts w:ascii="Times New Roman" w:hAnsi="Times New Roman"/>
          <w:sz w:val="28"/>
          <w:szCs w:val="28"/>
          <w:lang w:val="uk-UA"/>
        </w:rPr>
        <w:t>моно</w:t>
      </w:r>
      <w:proofErr w:type="spellEnd"/>
      <w:r w:rsidRPr="00193A9A">
        <w:rPr>
          <w:rFonts w:ascii="Times New Roman" w:hAnsi="Times New Roman"/>
          <w:sz w:val="28"/>
          <w:szCs w:val="28"/>
          <w:lang w:val="uk-UA"/>
        </w:rPr>
        <w:t xml:space="preserve"> вистави до 20 хвилин.</w:t>
      </w:r>
    </w:p>
    <w:p w14:paraId="01B490B7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Кількість учасників необмежена.</w:t>
      </w:r>
    </w:p>
    <w:p w14:paraId="07206672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Наявність декорації – за бажанням конкурсантів.</w:t>
      </w:r>
    </w:p>
    <w:p w14:paraId="0106CC1B" w14:textId="77777777" w:rsidR="002870B7" w:rsidRPr="00193A9A" w:rsidRDefault="002870B7" w:rsidP="002870B7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i/>
          <w:sz w:val="28"/>
          <w:szCs w:val="28"/>
          <w:lang w:val="uk-UA"/>
        </w:rPr>
        <w:t xml:space="preserve">     Читці:</w:t>
      </w:r>
    </w:p>
    <w:p w14:paraId="7CD0E41D" w14:textId="77777777" w:rsidR="002870B7" w:rsidRPr="00193A9A" w:rsidRDefault="002870B7" w:rsidP="002870B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 xml:space="preserve">     Тривалість виступу до 5 хвилин.</w:t>
      </w:r>
    </w:p>
    <w:p w14:paraId="56D8ABAD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>Вікові категорії:</w:t>
      </w:r>
    </w:p>
    <w:p w14:paraId="513EE1F1" w14:textId="77777777" w:rsidR="002870B7" w:rsidRPr="00193A9A" w:rsidRDefault="002870B7" w:rsidP="002870B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діти (до 18 років);</w:t>
      </w:r>
    </w:p>
    <w:p w14:paraId="746EA913" w14:textId="77777777" w:rsidR="002870B7" w:rsidRPr="00193A9A" w:rsidRDefault="002870B7" w:rsidP="002870B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дорослі (вік учасників не обмежений).</w:t>
      </w:r>
    </w:p>
    <w:p w14:paraId="54592587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018DF9" w14:textId="77777777" w:rsidR="002870B7" w:rsidRPr="00193A9A" w:rsidRDefault="002870B7" w:rsidP="002870B7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>Журі та нагородження переможців:</w:t>
      </w:r>
    </w:p>
    <w:p w14:paraId="05B072CF" w14:textId="77777777" w:rsidR="002870B7" w:rsidRPr="00193A9A" w:rsidRDefault="002870B7" w:rsidP="002870B7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lastRenderedPageBreak/>
        <w:t xml:space="preserve">Оцінювання виступів конкурсантів здійснює журі.  </w:t>
      </w:r>
    </w:p>
    <w:p w14:paraId="5D3131A9" w14:textId="77777777" w:rsidR="002870B7" w:rsidRPr="00193A9A" w:rsidRDefault="002870B7" w:rsidP="002870B7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Після перегляду всіх виступів у відеозапису, надісланих на конкурс, журі визначає переможців у кожній номінації.</w:t>
      </w:r>
    </w:p>
    <w:p w14:paraId="434AFEA8" w14:textId="77777777" w:rsidR="002870B7" w:rsidRPr="00193A9A" w:rsidRDefault="002870B7" w:rsidP="002870B7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>Переможці отримують дипломи І, ІІ, ІІІ ступеня. Всі інші учасники отримають грамоти за участь у фестивалі.</w:t>
      </w:r>
    </w:p>
    <w:p w14:paraId="2F1839D7" w14:textId="77777777" w:rsidR="002870B7" w:rsidRPr="00193A9A" w:rsidRDefault="002870B7" w:rsidP="002870B7">
      <w:pPr>
        <w:pStyle w:val="1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6FB988" w14:textId="77777777" w:rsidR="002870B7" w:rsidRPr="00193A9A" w:rsidRDefault="002870B7" w:rsidP="002870B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>Порядок подачі документів:</w:t>
      </w:r>
    </w:p>
    <w:p w14:paraId="0C2D7ABD" w14:textId="0E3D0842" w:rsidR="002870B7" w:rsidRPr="00193A9A" w:rsidRDefault="002870B7" w:rsidP="002870B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3A9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Заявки на участь у </w:t>
      </w:r>
      <w:r w:rsidR="002741AE">
        <w:rPr>
          <w:rFonts w:ascii="Times New Roman" w:hAnsi="Times New Roman"/>
          <w:b/>
          <w:sz w:val="28"/>
          <w:szCs w:val="28"/>
          <w:u w:val="single"/>
          <w:lang w:val="uk-UA"/>
        </w:rPr>
        <w:t>фестивалі</w:t>
      </w:r>
      <w:r w:rsidRPr="00193A9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та відеозаписи виступів </w:t>
      </w:r>
      <w:r w:rsidR="002741A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конкурсантів </w:t>
      </w:r>
      <w:r w:rsidRPr="00193A9A">
        <w:rPr>
          <w:rFonts w:ascii="Times New Roman" w:hAnsi="Times New Roman"/>
          <w:b/>
          <w:sz w:val="28"/>
          <w:szCs w:val="28"/>
          <w:u w:val="single"/>
          <w:lang w:val="uk-UA"/>
        </w:rPr>
        <w:t>приймаються до 7</w:t>
      </w:r>
      <w:r w:rsidRPr="00193A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3A9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березня 2025 року </w:t>
      </w:r>
      <w:r w:rsidRPr="00193A9A">
        <w:rPr>
          <w:rFonts w:ascii="Times New Roman" w:hAnsi="Times New Roman"/>
          <w:sz w:val="28"/>
          <w:szCs w:val="28"/>
          <w:lang w:val="uk-UA"/>
        </w:rPr>
        <w:t xml:space="preserve">за адресою: Одеський обласний центр української культури (Фестиваль «Співець українського слова») вул. Польська, </w:t>
      </w:r>
      <w:smartTag w:uri="urn:schemas-microsoft-com:office:smarttags" w:element="metricconverter">
        <w:smartTagPr>
          <w:attr w:name="ProductID" w:val="20, м"/>
        </w:smartTagPr>
        <w:r w:rsidRPr="00193A9A">
          <w:rPr>
            <w:rFonts w:ascii="Times New Roman" w:hAnsi="Times New Roman"/>
            <w:sz w:val="28"/>
            <w:szCs w:val="28"/>
            <w:lang w:val="uk-UA"/>
          </w:rPr>
          <w:t>20, м</w:t>
        </w:r>
      </w:smartTag>
      <w:r w:rsidRPr="00193A9A">
        <w:rPr>
          <w:rFonts w:ascii="Times New Roman" w:hAnsi="Times New Roman"/>
          <w:sz w:val="28"/>
          <w:szCs w:val="28"/>
          <w:lang w:val="uk-UA"/>
        </w:rPr>
        <w:t>.</w:t>
      </w:r>
      <w:r w:rsidRPr="00193A9A">
        <w:rPr>
          <w:rFonts w:ascii="Times New Roman" w:hAnsi="Times New Roman"/>
          <w:sz w:val="28"/>
          <w:szCs w:val="28"/>
        </w:rPr>
        <w:t xml:space="preserve"> </w:t>
      </w:r>
      <w:r w:rsidRPr="00193A9A">
        <w:rPr>
          <w:rFonts w:ascii="Times New Roman" w:hAnsi="Times New Roman"/>
          <w:sz w:val="28"/>
          <w:szCs w:val="28"/>
          <w:lang w:val="uk-UA"/>
        </w:rPr>
        <w:t xml:space="preserve">Одеса; </w:t>
      </w:r>
      <w:r w:rsidRPr="00193A9A">
        <w:rPr>
          <w:rFonts w:ascii="Times New Roman" w:hAnsi="Times New Roman"/>
          <w:sz w:val="28"/>
          <w:szCs w:val="28"/>
          <w:lang w:val="en-US"/>
        </w:rPr>
        <w:t>email</w:t>
      </w:r>
      <w:r w:rsidRPr="00193A9A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history="1">
        <w:r w:rsidRPr="00193A9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etnokonkurs</w:t>
        </w:r>
        <w:r w:rsidRPr="00193A9A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 w:rsidRPr="00193A9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ukr</w:t>
        </w:r>
        <w:r w:rsidRPr="00193A9A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.</w:t>
        </w:r>
        <w:r w:rsidRPr="00193A9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net</w:t>
        </w:r>
      </w:hyperlink>
      <w:r w:rsidRPr="00193A9A">
        <w:rPr>
          <w:rStyle w:val="apple-converted-space"/>
          <w:rFonts w:ascii="Times New Roman" w:hAnsi="Times New Roman"/>
          <w:color w:val="000000"/>
        </w:rPr>
        <w:t> </w:t>
      </w:r>
      <w:r w:rsidRPr="00193A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r:id="rId6" w:history="1"/>
      <w:r w:rsidRPr="00193A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9E31A08" w14:textId="365F1B27" w:rsidR="002870B7" w:rsidRPr="00193A9A" w:rsidRDefault="002870B7" w:rsidP="002870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 xml:space="preserve">  Місце та дата проведення фестивалю:</w:t>
      </w:r>
      <w:r w:rsidRPr="00193A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6A8137" w14:textId="77777777" w:rsidR="002870B7" w:rsidRPr="002F69BA" w:rsidRDefault="002870B7" w:rsidP="002870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 xml:space="preserve"> Фестиваль проводиться  </w:t>
      </w:r>
      <w:r w:rsidRPr="002F69BA">
        <w:rPr>
          <w:rFonts w:ascii="Times New Roman" w:hAnsi="Times New Roman"/>
          <w:sz w:val="28"/>
          <w:szCs w:val="28"/>
          <w:lang w:val="uk-UA"/>
        </w:rPr>
        <w:t>дистанційно.</w:t>
      </w:r>
    </w:p>
    <w:p w14:paraId="08EC12CB" w14:textId="77777777" w:rsidR="002870B7" w:rsidRPr="00193A9A" w:rsidRDefault="002870B7" w:rsidP="002870B7">
      <w:pPr>
        <w:pStyle w:val="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3A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3A9A">
        <w:rPr>
          <w:rFonts w:ascii="Times New Roman" w:hAnsi="Times New Roman"/>
          <w:bCs/>
          <w:sz w:val="28"/>
          <w:szCs w:val="28"/>
          <w:lang w:val="uk-UA"/>
        </w:rPr>
        <w:t xml:space="preserve">Підведення підсумків та оголошення результатів відбудуться не пізніше </w:t>
      </w:r>
    </w:p>
    <w:p w14:paraId="6399BA3B" w14:textId="651BF389" w:rsidR="002870B7" w:rsidRPr="00193A9A" w:rsidRDefault="002870B7" w:rsidP="002870B7">
      <w:pPr>
        <w:pStyle w:val="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3A9A">
        <w:rPr>
          <w:rFonts w:ascii="Times New Roman" w:hAnsi="Times New Roman"/>
          <w:bCs/>
          <w:sz w:val="28"/>
          <w:szCs w:val="28"/>
          <w:lang w:val="uk-UA"/>
        </w:rPr>
        <w:t xml:space="preserve">14 березня 2025 року, про що буде повідомлено на сайті ООЦУК та на сторінці </w:t>
      </w:r>
      <w:r w:rsidRPr="00193A9A">
        <w:rPr>
          <w:rFonts w:ascii="Times New Roman" w:hAnsi="Times New Roman"/>
          <w:bCs/>
          <w:sz w:val="28"/>
          <w:szCs w:val="28"/>
          <w:lang w:val="en-US"/>
        </w:rPr>
        <w:t>Facebook</w:t>
      </w:r>
      <w:r w:rsidR="002F69BA">
        <w:rPr>
          <w:rFonts w:ascii="Times New Roman" w:hAnsi="Times New Roman"/>
          <w:bCs/>
          <w:sz w:val="28"/>
          <w:szCs w:val="28"/>
          <w:lang w:val="uk-UA"/>
        </w:rPr>
        <w:t xml:space="preserve"> центру</w:t>
      </w:r>
      <w:r w:rsidRPr="00193A9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FD68A75" w14:textId="77777777" w:rsidR="002741AE" w:rsidRDefault="002741AE" w:rsidP="002870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1B4ECE8A" w14:textId="55EA7D52" w:rsidR="002870B7" w:rsidRPr="00193A9A" w:rsidRDefault="002870B7" w:rsidP="002870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>Заявка на участь</w:t>
      </w:r>
    </w:p>
    <w:p w14:paraId="395641E0" w14:textId="5B0331C3" w:rsidR="002870B7" w:rsidRPr="00193A9A" w:rsidRDefault="002870B7" w:rsidP="002870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 xml:space="preserve">в </w:t>
      </w:r>
      <w:r w:rsidR="002F69BA">
        <w:rPr>
          <w:rFonts w:ascii="Times New Roman" w:hAnsi="Times New Roman"/>
          <w:b/>
          <w:sz w:val="28"/>
          <w:szCs w:val="28"/>
          <w:lang w:val="en-US"/>
        </w:rPr>
        <w:t>XVI</w:t>
      </w:r>
      <w:r w:rsidR="002F69BA" w:rsidRPr="002F69BA">
        <w:rPr>
          <w:rFonts w:ascii="Times New Roman" w:hAnsi="Times New Roman"/>
          <w:b/>
          <w:sz w:val="28"/>
          <w:szCs w:val="28"/>
        </w:rPr>
        <w:t xml:space="preserve"> </w:t>
      </w:r>
      <w:r w:rsidRPr="00193A9A">
        <w:rPr>
          <w:rFonts w:ascii="Times New Roman" w:hAnsi="Times New Roman"/>
          <w:b/>
          <w:sz w:val="28"/>
          <w:szCs w:val="28"/>
          <w:lang w:val="uk-UA"/>
        </w:rPr>
        <w:t xml:space="preserve">обласному фестивалі літературно-музичних композицій, </w:t>
      </w:r>
    </w:p>
    <w:p w14:paraId="3D29FBA0" w14:textId="6DDE8F4C" w:rsidR="002870B7" w:rsidRPr="00193A9A" w:rsidRDefault="002870B7" w:rsidP="002870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3A9A">
        <w:rPr>
          <w:rFonts w:ascii="Times New Roman" w:hAnsi="Times New Roman"/>
          <w:b/>
          <w:sz w:val="28"/>
          <w:szCs w:val="28"/>
          <w:lang w:val="uk-UA"/>
        </w:rPr>
        <w:t>моновистав та читців « Співець українського слова»</w:t>
      </w:r>
    </w:p>
    <w:p w14:paraId="0DAABA9D" w14:textId="77777777" w:rsidR="002870B7" w:rsidRPr="00193A9A" w:rsidRDefault="002870B7" w:rsidP="00287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ПІБ учасника</w:t>
      </w:r>
      <w:r w:rsidRPr="00193A9A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          </w:t>
      </w:r>
      <w:r w:rsidRPr="00193A9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9C5CE9B" w14:textId="77777777" w:rsidR="002870B7" w:rsidRPr="00193A9A" w:rsidRDefault="002870B7" w:rsidP="002870B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Вік учасника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           </w:t>
      </w:r>
      <w:r w:rsidRPr="00193A9A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>________________________________</w:t>
      </w:r>
      <w:r w:rsidRPr="00193A9A">
        <w:rPr>
          <w:rFonts w:ascii="Times New Roman" w:hAnsi="Times New Roman"/>
          <w:sz w:val="24"/>
          <w:szCs w:val="24"/>
          <w:lang w:val="uk-UA"/>
        </w:rPr>
        <w:t xml:space="preserve">________  </w:t>
      </w:r>
    </w:p>
    <w:p w14:paraId="64940BA3" w14:textId="77777777" w:rsidR="002870B7" w:rsidRPr="00193A9A" w:rsidRDefault="002870B7" w:rsidP="002870B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Номінація            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    </w:t>
      </w:r>
      <w:r w:rsidRPr="00193A9A">
        <w:rPr>
          <w:rFonts w:ascii="Times New Roman" w:hAnsi="Times New Roman"/>
          <w:sz w:val="24"/>
          <w:szCs w:val="24"/>
          <w:u w:val="single"/>
        </w:rPr>
        <w:t>______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>__________________________________________</w:t>
      </w:r>
      <w:r w:rsidRPr="00193A9A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1E8F6BAC" w14:textId="77777777" w:rsidR="002870B7" w:rsidRPr="00193A9A" w:rsidRDefault="002870B7" w:rsidP="002870B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Автор та назва твору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</w:t>
      </w:r>
      <w:r w:rsidRPr="00193A9A">
        <w:rPr>
          <w:rFonts w:ascii="Times New Roman" w:hAnsi="Times New Roman"/>
          <w:sz w:val="24"/>
          <w:szCs w:val="24"/>
          <w:u w:val="single"/>
        </w:rPr>
        <w:t>________________________________________________</w:t>
      </w:r>
    </w:p>
    <w:p w14:paraId="7F2257D5" w14:textId="77777777" w:rsidR="002870B7" w:rsidRPr="00193A9A" w:rsidRDefault="002870B7" w:rsidP="002870B7">
      <w:pPr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ПІБ керівника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         </w:t>
      </w:r>
      <w:r w:rsidRPr="00193A9A">
        <w:rPr>
          <w:rFonts w:ascii="Times New Roman" w:hAnsi="Times New Roman"/>
          <w:sz w:val="24"/>
          <w:szCs w:val="24"/>
          <w:u w:val="single"/>
        </w:rPr>
        <w:t>_____________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>__________________________________</w:t>
      </w:r>
    </w:p>
    <w:p w14:paraId="639088FA" w14:textId="77777777" w:rsidR="002870B7" w:rsidRPr="00193A9A" w:rsidRDefault="002870B7" w:rsidP="002870B7">
      <w:pPr>
        <w:rPr>
          <w:rFonts w:ascii="Times New Roman" w:hAnsi="Times New Roman"/>
          <w:sz w:val="24"/>
          <w:szCs w:val="24"/>
          <w:u w:val="single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Колектив     та кількість учасників_____________________________________________            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</w:t>
      </w:r>
      <w:r w:rsidRPr="00193A9A">
        <w:rPr>
          <w:rFonts w:ascii="Times New Roman" w:hAnsi="Times New Roman"/>
          <w:sz w:val="24"/>
          <w:szCs w:val="24"/>
          <w:u w:val="single"/>
        </w:rPr>
        <w:t>______________________________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_______________________________________________       </w:t>
      </w:r>
    </w:p>
    <w:p w14:paraId="3AE3CFBD" w14:textId="77777777" w:rsidR="002870B7" w:rsidRPr="00193A9A" w:rsidRDefault="002870B7" w:rsidP="002870B7">
      <w:pPr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Назва закладу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</w:t>
      </w:r>
      <w:r w:rsidRPr="00193A9A">
        <w:rPr>
          <w:rFonts w:ascii="Times New Roman" w:hAnsi="Times New Roman"/>
          <w:sz w:val="24"/>
          <w:szCs w:val="24"/>
          <w:u w:val="single"/>
        </w:rPr>
        <w:t>_________________________________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____________________  </w:t>
      </w:r>
    </w:p>
    <w:p w14:paraId="50A5553C" w14:textId="77777777" w:rsidR="002870B7" w:rsidRPr="00193A9A" w:rsidRDefault="002870B7" w:rsidP="002870B7">
      <w:pPr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Тривалість виступу______</w:t>
      </w:r>
      <w:r w:rsidRPr="00193A9A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__________________________________________ </w:t>
      </w:r>
    </w:p>
    <w:p w14:paraId="7BFF5D5A" w14:textId="77777777" w:rsidR="002870B7" w:rsidRPr="00193A9A" w:rsidRDefault="002870B7" w:rsidP="002870B7">
      <w:pPr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Посилання на відео (</w:t>
      </w:r>
      <w:r w:rsidRPr="00193A9A">
        <w:rPr>
          <w:rFonts w:ascii="Times New Roman" w:hAnsi="Times New Roman"/>
          <w:b/>
          <w:sz w:val="24"/>
          <w:szCs w:val="24"/>
          <w:u w:val="single"/>
          <w:lang w:val="en-US"/>
        </w:rPr>
        <w:t>Link</w:t>
      </w:r>
      <w:r w:rsidRPr="00193A9A">
        <w:rPr>
          <w:rFonts w:ascii="Times New Roman" w:hAnsi="Times New Roman"/>
          <w:b/>
          <w:sz w:val="24"/>
          <w:szCs w:val="24"/>
          <w:u w:val="single"/>
        </w:rPr>
        <w:t>)</w:t>
      </w: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______________________________________________________   </w:t>
      </w:r>
    </w:p>
    <w:p w14:paraId="24B084B9" w14:textId="77777777" w:rsidR="002870B7" w:rsidRPr="00193A9A" w:rsidRDefault="002870B7" w:rsidP="002870B7">
      <w:pPr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lang w:val="uk-UA"/>
        </w:rPr>
        <w:t xml:space="preserve">Контакти  </w:t>
      </w:r>
      <w:r w:rsidRPr="00193A9A">
        <w:rPr>
          <w:rFonts w:ascii="Times New Roman" w:hAnsi="Times New Roman"/>
          <w:b/>
          <w:sz w:val="24"/>
          <w:szCs w:val="24"/>
          <w:u w:val="single"/>
        </w:rPr>
        <w:t>__________</w:t>
      </w: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__________________________________________________________</w:t>
      </w:r>
    </w:p>
    <w:p w14:paraId="22E07032" w14:textId="77777777" w:rsidR="002870B7" w:rsidRPr="00193A9A" w:rsidRDefault="002870B7" w:rsidP="002870B7">
      <w:pPr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5F09B0FD" w14:textId="77777777" w:rsidR="002870B7" w:rsidRPr="00193A9A" w:rsidRDefault="002870B7" w:rsidP="002870B7">
      <w:pPr>
        <w:tabs>
          <w:tab w:val="left" w:pos="6930"/>
        </w:tabs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193A9A">
        <w:rPr>
          <w:rFonts w:ascii="Times New Roman" w:hAnsi="Times New Roman"/>
          <w:b/>
          <w:sz w:val="24"/>
          <w:szCs w:val="24"/>
          <w:u w:val="single"/>
          <w:lang w:val="uk-UA"/>
        </w:rPr>
        <w:t>Посада, ПІП (підпис)                                                                             Дата________________</w:t>
      </w:r>
    </w:p>
    <w:sectPr w:rsidR="002870B7" w:rsidRPr="00193A9A" w:rsidSect="0072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B91"/>
    <w:multiLevelType w:val="hybridMultilevel"/>
    <w:tmpl w:val="B212D4A2"/>
    <w:lvl w:ilvl="0" w:tplc="F5AEBA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3231E"/>
    <w:multiLevelType w:val="hybridMultilevel"/>
    <w:tmpl w:val="3630457A"/>
    <w:lvl w:ilvl="0" w:tplc="C80601E6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97177"/>
    <w:multiLevelType w:val="multilevel"/>
    <w:tmpl w:val="5008C5D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3" w15:restartNumberingAfterBreak="0">
    <w:nsid w:val="57DA7DF4"/>
    <w:multiLevelType w:val="hybridMultilevel"/>
    <w:tmpl w:val="FF7CD908"/>
    <w:lvl w:ilvl="0" w:tplc="2A5EB6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D705E5A"/>
    <w:multiLevelType w:val="hybridMultilevel"/>
    <w:tmpl w:val="E9A85BC4"/>
    <w:lvl w:ilvl="0" w:tplc="7AAEFE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87"/>
    <w:rsid w:val="00025867"/>
    <w:rsid w:val="000C57D2"/>
    <w:rsid w:val="00112A5F"/>
    <w:rsid w:val="001626D1"/>
    <w:rsid w:val="00193A9A"/>
    <w:rsid w:val="00196849"/>
    <w:rsid w:val="001D2C89"/>
    <w:rsid w:val="00211A1D"/>
    <w:rsid w:val="002741AE"/>
    <w:rsid w:val="002870B7"/>
    <w:rsid w:val="00296954"/>
    <w:rsid w:val="002F69BA"/>
    <w:rsid w:val="00347724"/>
    <w:rsid w:val="00376D53"/>
    <w:rsid w:val="003B4192"/>
    <w:rsid w:val="003C5812"/>
    <w:rsid w:val="00442135"/>
    <w:rsid w:val="00573B52"/>
    <w:rsid w:val="00622A3D"/>
    <w:rsid w:val="00636678"/>
    <w:rsid w:val="006741C0"/>
    <w:rsid w:val="006B51B7"/>
    <w:rsid w:val="006C1FCA"/>
    <w:rsid w:val="0072674E"/>
    <w:rsid w:val="00786012"/>
    <w:rsid w:val="007C4BD7"/>
    <w:rsid w:val="007E09E3"/>
    <w:rsid w:val="008F4E2A"/>
    <w:rsid w:val="00A037BE"/>
    <w:rsid w:val="00AD6D23"/>
    <w:rsid w:val="00B04687"/>
    <w:rsid w:val="00B33EAF"/>
    <w:rsid w:val="00C01499"/>
    <w:rsid w:val="00C6108D"/>
    <w:rsid w:val="00E7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83F922"/>
  <w15:docId w15:val="{DB1EC704-E9F7-4B64-A21B-E5D7354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192"/>
    <w:pPr>
      <w:ind w:left="720"/>
      <w:contextualSpacing/>
    </w:pPr>
  </w:style>
  <w:style w:type="character" w:styleId="a4">
    <w:name w:val="Hyperlink"/>
    <w:uiPriority w:val="99"/>
    <w:rsid w:val="007E09E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870B7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28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aynfest@ukr.net" TargetMode="External"/><Relationship Id="rId5" Type="http://schemas.openxmlformats.org/officeDocument/2006/relationships/hyperlink" Target="mailto:etnokonkurs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vedis</dc:creator>
  <cp:keywords/>
  <dc:description/>
  <cp:lastModifiedBy>Пользователь</cp:lastModifiedBy>
  <cp:revision>3</cp:revision>
  <dcterms:created xsi:type="dcterms:W3CDTF">2025-02-14T08:12:00Z</dcterms:created>
  <dcterms:modified xsi:type="dcterms:W3CDTF">2025-02-14T08:14:00Z</dcterms:modified>
</cp:coreProperties>
</file>